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5B1C" w14:textId="77777777" w:rsidR="001D55C1" w:rsidRPr="001D55C1" w:rsidRDefault="001D55C1" w:rsidP="001D55C1">
      <w:pPr>
        <w:rPr>
          <w:b/>
          <w:bCs/>
        </w:rPr>
      </w:pPr>
      <w:r w:rsidRPr="001D55C1">
        <w:rPr>
          <w:b/>
          <w:bCs/>
        </w:rPr>
        <w:t>«Лучший цифровой урок для начальной школы»</w:t>
      </w:r>
    </w:p>
    <w:p w14:paraId="0692416A" w14:textId="77777777" w:rsidR="001D55C1" w:rsidRPr="001D55C1" w:rsidRDefault="001D55C1" w:rsidP="001D55C1">
      <w:r w:rsidRPr="001D55C1">
        <w:rPr>
          <w:b/>
          <w:bCs/>
        </w:rPr>
        <w:t>Экспертный лист</w:t>
      </w:r>
    </w:p>
    <w:tbl>
      <w:tblPr>
        <w:tblW w:w="100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3"/>
        <w:gridCol w:w="937"/>
      </w:tblGrid>
      <w:tr w:rsidR="001D55C1" w:rsidRPr="001D55C1" w14:paraId="1504DF86" w14:textId="77777777">
        <w:trPr>
          <w:tblHeader/>
        </w:trPr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33E44185" w14:textId="77777777" w:rsidR="001D55C1" w:rsidRPr="001D55C1" w:rsidRDefault="001D55C1" w:rsidP="001D55C1">
            <w:r w:rsidRPr="001D55C1">
              <w:t>Критерий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FFFFF"/>
            <w:tcMar>
              <w:top w:w="105" w:type="dxa"/>
              <w:left w:w="165" w:type="dxa"/>
              <w:bottom w:w="105" w:type="dxa"/>
              <w:right w:w="105" w:type="dxa"/>
            </w:tcMar>
            <w:vAlign w:val="center"/>
            <w:hideMark/>
          </w:tcPr>
          <w:p w14:paraId="56B26621" w14:textId="77777777" w:rsidR="001D55C1" w:rsidRPr="001D55C1" w:rsidRDefault="001D55C1" w:rsidP="001D55C1">
            <w:r w:rsidRPr="001D55C1">
              <w:t>Балл (1-5)</w:t>
            </w:r>
          </w:p>
        </w:tc>
      </w:tr>
      <w:tr w:rsidR="001D55C1" w:rsidRPr="001D55C1" w14:paraId="7DD6EC39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FFE1DB" w14:textId="77777777" w:rsidR="001D55C1" w:rsidRPr="001D55C1" w:rsidRDefault="001D55C1" w:rsidP="001D55C1">
            <w:r w:rsidRPr="001D55C1">
              <w:rPr>
                <w:b/>
                <w:bCs/>
              </w:rPr>
              <w:t>ФИО участника:</w:t>
            </w:r>
            <w:r w:rsidRPr="001D55C1">
              <w:t xml:space="preserve"> </w:t>
            </w:r>
            <w:r w:rsidRPr="001D55C1">
              <w:rPr>
                <w:b/>
                <w:bCs/>
                <w:i/>
                <w:iCs/>
              </w:rPr>
              <w:t>_____________________________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88804" w14:textId="77777777" w:rsidR="001D55C1" w:rsidRPr="001D55C1" w:rsidRDefault="001D55C1" w:rsidP="001D55C1"/>
        </w:tc>
      </w:tr>
      <w:tr w:rsidR="001D55C1" w:rsidRPr="001D55C1" w14:paraId="52E1E9E4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3140B1" w14:textId="77777777" w:rsidR="001D55C1" w:rsidRPr="001D55C1" w:rsidRDefault="001D55C1" w:rsidP="001D55C1">
            <w:r w:rsidRPr="001D55C1">
              <w:t xml:space="preserve">1. </w:t>
            </w:r>
            <w:r w:rsidRPr="001D55C1">
              <w:rPr>
                <w:b/>
                <w:bCs/>
              </w:rPr>
              <w:t>Методическая обоснованность и соответствие ФГОС:</w:t>
            </w:r>
            <w:r w:rsidRPr="001D55C1">
              <w:t xml:space="preserve"> (Четкость целей, задач, соответствие содержания урока требованиям ФГОС)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B950D" w14:textId="77777777" w:rsidR="001D55C1" w:rsidRPr="001D55C1" w:rsidRDefault="001D55C1" w:rsidP="001D55C1"/>
        </w:tc>
      </w:tr>
      <w:tr w:rsidR="001D55C1" w:rsidRPr="001D55C1" w14:paraId="6244057A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D6A552" w14:textId="77777777" w:rsidR="001D55C1" w:rsidRPr="001D55C1" w:rsidRDefault="001D55C1" w:rsidP="001D55C1">
            <w:r w:rsidRPr="001D55C1">
              <w:t xml:space="preserve">2. </w:t>
            </w:r>
            <w:r w:rsidRPr="001D55C1">
              <w:rPr>
                <w:b/>
                <w:bCs/>
              </w:rPr>
              <w:t>Использование цифровых инструментов:</w:t>
            </w:r>
            <w:r w:rsidRPr="001D55C1">
              <w:t xml:space="preserve"> (Эффективность и целесообразность использования цифровых инструментов и ресурсов, возрастная адекватность)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911E4C" w14:textId="77777777" w:rsidR="001D55C1" w:rsidRPr="001D55C1" w:rsidRDefault="001D55C1" w:rsidP="001D55C1"/>
        </w:tc>
      </w:tr>
      <w:tr w:rsidR="001D55C1" w:rsidRPr="001D55C1" w14:paraId="71BF73BD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2F82D" w14:textId="77777777" w:rsidR="001D55C1" w:rsidRPr="001D55C1" w:rsidRDefault="001D55C1" w:rsidP="001D55C1">
            <w:r w:rsidRPr="001D55C1">
              <w:t xml:space="preserve">3. </w:t>
            </w:r>
            <w:r w:rsidRPr="001D55C1">
              <w:rPr>
                <w:b/>
                <w:bCs/>
              </w:rPr>
              <w:t>Активность и вовлеченность учащихся:</w:t>
            </w:r>
            <w:r w:rsidRPr="001D55C1">
              <w:t xml:space="preserve"> (Методы и приемы, стимулирующие познавательную активность и вовлеченность учащихся в учебный процесс, учет возрастных особенностей)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7D4E7" w14:textId="77777777" w:rsidR="001D55C1" w:rsidRPr="001D55C1" w:rsidRDefault="001D55C1" w:rsidP="001D55C1"/>
        </w:tc>
      </w:tr>
      <w:tr w:rsidR="001D55C1" w:rsidRPr="001D55C1" w14:paraId="5F9D9090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800FC" w14:textId="77777777" w:rsidR="001D55C1" w:rsidRPr="001D55C1" w:rsidRDefault="001D55C1" w:rsidP="001D55C1">
            <w:r w:rsidRPr="001D55C1">
              <w:t xml:space="preserve">4. </w:t>
            </w:r>
            <w:r w:rsidRPr="001D55C1">
              <w:rPr>
                <w:b/>
                <w:bCs/>
              </w:rPr>
              <w:t>Наглядность и доступность материала:</w:t>
            </w:r>
            <w:r w:rsidRPr="001D55C1">
              <w:t xml:space="preserve"> (Качество и доступность представленного материала, визуализация информации, соответствие возрасту)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DAAFF9" w14:textId="77777777" w:rsidR="001D55C1" w:rsidRPr="001D55C1" w:rsidRDefault="001D55C1" w:rsidP="001D55C1"/>
        </w:tc>
      </w:tr>
      <w:tr w:rsidR="001D55C1" w:rsidRPr="001D55C1" w14:paraId="54D24508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FCB7D" w14:textId="77777777" w:rsidR="001D55C1" w:rsidRPr="001D55C1" w:rsidRDefault="001D55C1" w:rsidP="001D55C1">
            <w:r w:rsidRPr="001D55C1">
              <w:t xml:space="preserve">5. </w:t>
            </w:r>
            <w:r w:rsidRPr="001D55C1">
              <w:rPr>
                <w:b/>
                <w:bCs/>
              </w:rPr>
              <w:t>Практическая значимость и результативность:</w:t>
            </w:r>
            <w:r w:rsidRPr="001D55C1">
              <w:t xml:space="preserve"> (Применимость урока в реальной практике, достижение планируемых результатов, развитие УУД)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E58D1" w14:textId="77777777" w:rsidR="001D55C1" w:rsidRPr="001D55C1" w:rsidRDefault="001D55C1" w:rsidP="001D55C1"/>
        </w:tc>
      </w:tr>
      <w:tr w:rsidR="001D55C1" w:rsidRPr="001D55C1" w14:paraId="7B669258" w14:textId="77777777">
        <w:tc>
          <w:tcPr>
            <w:tcW w:w="0" w:type="auto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F2E88" w14:textId="77777777" w:rsidR="001D55C1" w:rsidRPr="001D55C1" w:rsidRDefault="001D55C1" w:rsidP="001D55C1">
            <w:r w:rsidRPr="001D55C1">
              <w:rPr>
                <w:b/>
                <w:bCs/>
              </w:rPr>
              <w:t>Итоговый балл:</w:t>
            </w:r>
          </w:p>
        </w:tc>
        <w:tc>
          <w:tcPr>
            <w:tcW w:w="0" w:type="auto"/>
            <w:vAlign w:val="center"/>
            <w:hideMark/>
          </w:tcPr>
          <w:p w14:paraId="5898DD17" w14:textId="77777777" w:rsidR="001D55C1" w:rsidRPr="001D55C1" w:rsidRDefault="001D55C1" w:rsidP="001D55C1"/>
        </w:tc>
      </w:tr>
    </w:tbl>
    <w:p w14:paraId="09BD3EC4" w14:textId="77777777" w:rsidR="00210007" w:rsidRDefault="00210007"/>
    <w:sectPr w:rsidR="00210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07"/>
    <w:rsid w:val="001D55C1"/>
    <w:rsid w:val="00210007"/>
    <w:rsid w:val="0083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44C23-F58F-4E3C-8DFF-EB1E7D68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00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00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00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0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00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00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00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00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00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00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00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00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000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000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00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00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00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00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00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00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00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00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00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00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00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000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00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000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100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Матвиенко</dc:creator>
  <cp:keywords/>
  <dc:description/>
  <cp:lastModifiedBy>Антонина Матвиенко</cp:lastModifiedBy>
  <cp:revision>2</cp:revision>
  <dcterms:created xsi:type="dcterms:W3CDTF">2025-12-20T03:07:00Z</dcterms:created>
  <dcterms:modified xsi:type="dcterms:W3CDTF">2025-12-20T03:07:00Z</dcterms:modified>
</cp:coreProperties>
</file>